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31" w:rsidRDefault="00C07B31" w:rsidP="00C07B31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709"/>
        <w:gridCol w:w="708"/>
        <w:gridCol w:w="814"/>
        <w:gridCol w:w="746"/>
        <w:gridCol w:w="708"/>
        <w:gridCol w:w="567"/>
        <w:gridCol w:w="1276"/>
        <w:gridCol w:w="709"/>
      </w:tblGrid>
      <w:tr w:rsidR="00C07B31" w:rsidRPr="00FF254F" w:rsidTr="00081465">
        <w:trPr>
          <w:trHeight w:val="142"/>
        </w:trPr>
        <w:tc>
          <w:tcPr>
            <w:tcW w:w="9351" w:type="dxa"/>
            <w:gridSpan w:val="11"/>
            <w:shd w:val="clear" w:color="auto" w:fill="E7E6E6" w:themeFill="background2"/>
            <w:noWrap/>
            <w:hideMark/>
          </w:tcPr>
          <w:p w:rsidR="00C07B31" w:rsidRPr="00FF254F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DANE TECHNICZNE / WERSJA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GÓRNICZA</w:t>
            </w:r>
          </w:p>
        </w:tc>
      </w:tr>
      <w:tr w:rsidR="00C07B31" w:rsidRPr="00FF254F" w:rsidTr="00081465">
        <w:trPr>
          <w:trHeight w:val="1478"/>
        </w:trPr>
        <w:tc>
          <w:tcPr>
            <w:tcW w:w="1271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Numer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katalogowy</w:t>
            </w:r>
          </w:p>
        </w:tc>
        <w:tc>
          <w:tcPr>
            <w:tcW w:w="1134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ATEX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Do śrub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Max. moment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dokręcania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Czworokąt 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napędowy</w:t>
            </w:r>
          </w:p>
        </w:tc>
        <w:tc>
          <w:tcPr>
            <w:tcW w:w="814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Zużycie 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powietrza</w:t>
            </w:r>
          </w:p>
        </w:tc>
        <w:tc>
          <w:tcPr>
            <w:tcW w:w="746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Poziom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hałasu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Średnica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przewodu</w:t>
            </w:r>
          </w:p>
        </w:tc>
        <w:tc>
          <w:tcPr>
            <w:tcW w:w="1276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Przyłącze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54F">
              <w:rPr>
                <w:rFonts w:ascii="Arial" w:hAnsi="Arial" w:cs="Arial"/>
                <w:b/>
                <w:bCs/>
                <w:sz w:val="18"/>
                <w:szCs w:val="18"/>
              </w:rPr>
              <w:t>Poziom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54F">
              <w:rPr>
                <w:rFonts w:ascii="Arial" w:hAnsi="Arial" w:cs="Arial"/>
                <w:b/>
                <w:bCs/>
                <w:sz w:val="18"/>
                <w:szCs w:val="18"/>
              </w:rPr>
              <w:t>drgań</w:t>
            </w:r>
          </w:p>
        </w:tc>
      </w:tr>
      <w:tr w:rsidR="00C07B31" w:rsidRPr="00FF254F" w:rsidTr="00081465">
        <w:trPr>
          <w:trHeight w:val="270"/>
        </w:trPr>
        <w:tc>
          <w:tcPr>
            <w:tcW w:w="1271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254F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</w:t>
            </w:r>
            <w:r w:rsidRPr="00FF254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FF254F">
              <w:rPr>
                <w:rFonts w:ascii="Arial" w:hAnsi="Arial" w:cs="Arial"/>
                <w:sz w:val="16"/>
                <w:szCs w:val="16"/>
              </w:rPr>
              <w:t>/min</w:t>
            </w:r>
          </w:p>
        </w:tc>
        <w:tc>
          <w:tcPr>
            <w:tcW w:w="74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254F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FF254F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567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27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54F">
              <w:rPr>
                <w:rFonts w:ascii="Arial" w:hAnsi="Arial" w:cs="Arial"/>
                <w:sz w:val="18"/>
                <w:szCs w:val="18"/>
              </w:rPr>
              <w:t>m/s</w:t>
            </w:r>
            <w:r w:rsidRPr="00FF25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C07B31" w:rsidRPr="00FF254F" w:rsidTr="00081465">
        <w:trPr>
          <w:trHeight w:val="255"/>
        </w:trPr>
        <w:tc>
          <w:tcPr>
            <w:tcW w:w="1271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6 1035 0010</w:t>
            </w:r>
          </w:p>
        </w:tc>
        <w:tc>
          <w:tcPr>
            <w:tcW w:w="113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 IM2cT6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M20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1/2"</w:t>
            </w:r>
          </w:p>
        </w:tc>
        <w:tc>
          <w:tcPr>
            <w:tcW w:w="81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0,32</w:t>
            </w:r>
          </w:p>
        </w:tc>
        <w:tc>
          <w:tcPr>
            <w:tcW w:w="74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567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Rd32x1/8"a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977FC5" w:rsidRDefault="00C07B31" w:rsidP="00081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7F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2,6</w:t>
            </w:r>
          </w:p>
        </w:tc>
      </w:tr>
      <w:tr w:rsidR="00C07B31" w:rsidRPr="00FF254F" w:rsidTr="00081465">
        <w:trPr>
          <w:trHeight w:val="255"/>
        </w:trPr>
        <w:tc>
          <w:tcPr>
            <w:tcW w:w="1271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6 1316 0010</w:t>
            </w:r>
          </w:p>
        </w:tc>
        <w:tc>
          <w:tcPr>
            <w:tcW w:w="113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 IM2cT6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1"</w:t>
            </w:r>
          </w:p>
        </w:tc>
        <w:tc>
          <w:tcPr>
            <w:tcW w:w="81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74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6,5</w:t>
            </w:r>
          </w:p>
        </w:tc>
        <w:tc>
          <w:tcPr>
            <w:tcW w:w="567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Rd32x1/8"a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977FC5" w:rsidRDefault="00C07B31" w:rsidP="00081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7F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4,5</w:t>
            </w:r>
          </w:p>
        </w:tc>
      </w:tr>
      <w:tr w:rsidR="00C07B31" w:rsidRPr="00FF254F" w:rsidTr="00081465">
        <w:trPr>
          <w:trHeight w:val="255"/>
        </w:trPr>
        <w:tc>
          <w:tcPr>
            <w:tcW w:w="1271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6 1316 0020</w:t>
            </w:r>
          </w:p>
        </w:tc>
        <w:tc>
          <w:tcPr>
            <w:tcW w:w="113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 IM2cT6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M30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1350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3/4"</w:t>
            </w:r>
          </w:p>
        </w:tc>
        <w:tc>
          <w:tcPr>
            <w:tcW w:w="81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1,4</w:t>
            </w:r>
          </w:p>
        </w:tc>
        <w:tc>
          <w:tcPr>
            <w:tcW w:w="74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6,4</w:t>
            </w:r>
          </w:p>
        </w:tc>
        <w:tc>
          <w:tcPr>
            <w:tcW w:w="567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Rd32x1/8"a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977FC5" w:rsidRDefault="00C07B31" w:rsidP="00081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7F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4,5</w:t>
            </w:r>
          </w:p>
        </w:tc>
      </w:tr>
      <w:tr w:rsidR="00C07B31" w:rsidRPr="00FF254F" w:rsidTr="00081465">
        <w:trPr>
          <w:trHeight w:val="255"/>
        </w:trPr>
        <w:tc>
          <w:tcPr>
            <w:tcW w:w="1271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6 1312 0010</w:t>
            </w:r>
          </w:p>
        </w:tc>
        <w:tc>
          <w:tcPr>
            <w:tcW w:w="113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 IM2cT6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M33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3/4"</w:t>
            </w:r>
          </w:p>
        </w:tc>
        <w:tc>
          <w:tcPr>
            <w:tcW w:w="81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74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7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Rd32x1/8"a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977FC5" w:rsidRDefault="00C07B31" w:rsidP="00081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7F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3,2</w:t>
            </w:r>
          </w:p>
        </w:tc>
      </w:tr>
      <w:tr w:rsidR="00C07B31" w:rsidRPr="00FF254F" w:rsidTr="00081465">
        <w:trPr>
          <w:trHeight w:val="255"/>
        </w:trPr>
        <w:tc>
          <w:tcPr>
            <w:tcW w:w="1271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6 1412 0010</w:t>
            </w:r>
          </w:p>
        </w:tc>
        <w:tc>
          <w:tcPr>
            <w:tcW w:w="113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 IM2cT6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M33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1800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1"</w:t>
            </w:r>
          </w:p>
        </w:tc>
        <w:tc>
          <w:tcPr>
            <w:tcW w:w="81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74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7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Rd32x1/8"a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977FC5" w:rsidRDefault="00C07B31" w:rsidP="00081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7F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3,2</w:t>
            </w:r>
          </w:p>
        </w:tc>
      </w:tr>
      <w:tr w:rsidR="00C07B31" w:rsidRPr="00FF254F" w:rsidTr="00081465">
        <w:trPr>
          <w:trHeight w:val="255"/>
        </w:trPr>
        <w:tc>
          <w:tcPr>
            <w:tcW w:w="1271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6 1411 0010</w:t>
            </w:r>
          </w:p>
        </w:tc>
        <w:tc>
          <w:tcPr>
            <w:tcW w:w="113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 IM2cT6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M36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2200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1"</w:t>
            </w:r>
          </w:p>
        </w:tc>
        <w:tc>
          <w:tcPr>
            <w:tcW w:w="81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74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13,5</w:t>
            </w:r>
          </w:p>
        </w:tc>
        <w:tc>
          <w:tcPr>
            <w:tcW w:w="567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Rd32x1/8"a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977FC5" w:rsidRDefault="00C07B31" w:rsidP="00081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7F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6,2</w:t>
            </w:r>
          </w:p>
        </w:tc>
      </w:tr>
      <w:tr w:rsidR="00C07B31" w:rsidRPr="00FF254F" w:rsidTr="00081465">
        <w:trPr>
          <w:trHeight w:val="270"/>
        </w:trPr>
        <w:tc>
          <w:tcPr>
            <w:tcW w:w="1271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6 1511 0010</w:t>
            </w:r>
          </w:p>
        </w:tc>
        <w:tc>
          <w:tcPr>
            <w:tcW w:w="113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Ex IM2cT6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M56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4400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1/2"</w:t>
            </w:r>
          </w:p>
        </w:tc>
        <w:tc>
          <w:tcPr>
            <w:tcW w:w="814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1,6</w:t>
            </w:r>
          </w:p>
        </w:tc>
        <w:tc>
          <w:tcPr>
            <w:tcW w:w="74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08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14,9</w:t>
            </w:r>
          </w:p>
        </w:tc>
        <w:tc>
          <w:tcPr>
            <w:tcW w:w="567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noWrap/>
            <w:vAlign w:val="bottom"/>
            <w:hideMark/>
          </w:tcPr>
          <w:p w:rsidR="00C07B31" w:rsidRPr="00FB4C98" w:rsidRDefault="00C07B31" w:rsidP="0008146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B4C9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Rd32x1/8"a</w:t>
            </w:r>
          </w:p>
        </w:tc>
        <w:tc>
          <w:tcPr>
            <w:tcW w:w="709" w:type="dxa"/>
            <w:noWrap/>
            <w:vAlign w:val="bottom"/>
            <w:hideMark/>
          </w:tcPr>
          <w:p w:rsidR="00C07B31" w:rsidRPr="00977FC5" w:rsidRDefault="00C07B31" w:rsidP="0008146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77F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5,5</w:t>
            </w:r>
          </w:p>
        </w:tc>
      </w:tr>
      <w:tr w:rsidR="00C07B31" w:rsidRPr="00FF254F" w:rsidTr="00081465">
        <w:trPr>
          <w:trHeight w:val="270"/>
        </w:trPr>
        <w:tc>
          <w:tcPr>
            <w:tcW w:w="4531" w:type="dxa"/>
            <w:gridSpan w:val="5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Zmiany techniczne zastrzeżone</w:t>
            </w:r>
          </w:p>
        </w:tc>
        <w:tc>
          <w:tcPr>
            <w:tcW w:w="4820" w:type="dxa"/>
            <w:gridSpan w:val="6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Dane techniczne przy ciśnieniu zasilania 6 bar</w:t>
            </w:r>
          </w:p>
        </w:tc>
      </w:tr>
    </w:tbl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tbl>
      <w:tblPr>
        <w:tblStyle w:val="Tabela-Siatka"/>
        <w:tblpPr w:leftFromText="141" w:rightFromText="141" w:vertAnchor="text" w:horzAnchor="margin" w:tblpXSpec="center" w:tblpY="-2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709"/>
        <w:gridCol w:w="709"/>
        <w:gridCol w:w="708"/>
        <w:gridCol w:w="814"/>
        <w:gridCol w:w="746"/>
        <w:gridCol w:w="708"/>
        <w:gridCol w:w="567"/>
        <w:gridCol w:w="1276"/>
        <w:gridCol w:w="709"/>
      </w:tblGrid>
      <w:tr w:rsidR="00C07B31" w:rsidRPr="00FF254F" w:rsidTr="00081465">
        <w:trPr>
          <w:trHeight w:val="142"/>
        </w:trPr>
        <w:tc>
          <w:tcPr>
            <w:tcW w:w="9351" w:type="dxa"/>
            <w:gridSpan w:val="11"/>
            <w:shd w:val="clear" w:color="auto" w:fill="E7E6E6" w:themeFill="background2"/>
            <w:noWrap/>
            <w:hideMark/>
          </w:tcPr>
          <w:p w:rsidR="00C07B31" w:rsidRPr="00FF254F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DANE TECHN</w:t>
            </w:r>
            <w:r w:rsidR="00C969CE">
              <w:rPr>
                <w:rFonts w:ascii="Arial" w:hAnsi="Arial" w:cs="Arial"/>
                <w:b/>
                <w:bCs/>
                <w:sz w:val="16"/>
                <w:szCs w:val="16"/>
              </w:rPr>
              <w:t>ICZNE / WERSJA OGÓLNOPRZEMYSŁOWA</w:t>
            </w:r>
          </w:p>
        </w:tc>
      </w:tr>
      <w:tr w:rsidR="00C07B31" w:rsidRPr="00FF254F" w:rsidTr="00081465">
        <w:trPr>
          <w:trHeight w:val="1478"/>
        </w:trPr>
        <w:tc>
          <w:tcPr>
            <w:tcW w:w="1271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Numer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katalogowy</w:t>
            </w:r>
          </w:p>
        </w:tc>
        <w:tc>
          <w:tcPr>
            <w:tcW w:w="1134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ATEX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Do śrub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Max. moment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dokręcania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Czworokąt 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napędowy</w:t>
            </w:r>
          </w:p>
        </w:tc>
        <w:tc>
          <w:tcPr>
            <w:tcW w:w="814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Zużycie 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powietrza</w:t>
            </w:r>
          </w:p>
        </w:tc>
        <w:tc>
          <w:tcPr>
            <w:tcW w:w="746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Poziom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hałasu</w:t>
            </w:r>
          </w:p>
        </w:tc>
        <w:tc>
          <w:tcPr>
            <w:tcW w:w="708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567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Średnica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przewodu</w:t>
            </w:r>
          </w:p>
        </w:tc>
        <w:tc>
          <w:tcPr>
            <w:tcW w:w="1276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254F">
              <w:rPr>
                <w:rFonts w:ascii="Arial" w:hAnsi="Arial" w:cs="Arial"/>
                <w:b/>
                <w:bCs/>
                <w:sz w:val="16"/>
                <w:szCs w:val="16"/>
              </w:rPr>
              <w:t>Przyłącze</w:t>
            </w:r>
          </w:p>
        </w:tc>
        <w:tc>
          <w:tcPr>
            <w:tcW w:w="709" w:type="dxa"/>
            <w:noWrap/>
            <w:textDirection w:val="btLr"/>
            <w:vAlign w:val="center"/>
            <w:hideMark/>
          </w:tcPr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54F">
              <w:rPr>
                <w:rFonts w:ascii="Arial" w:hAnsi="Arial" w:cs="Arial"/>
                <w:b/>
                <w:bCs/>
                <w:sz w:val="18"/>
                <w:szCs w:val="18"/>
              </w:rPr>
              <w:t>Poziom</w:t>
            </w:r>
          </w:p>
          <w:p w:rsidR="00C07B31" w:rsidRPr="00FF254F" w:rsidRDefault="00C07B31" w:rsidP="0008146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254F">
              <w:rPr>
                <w:rFonts w:ascii="Arial" w:hAnsi="Arial" w:cs="Arial"/>
                <w:b/>
                <w:bCs/>
                <w:sz w:val="18"/>
                <w:szCs w:val="18"/>
              </w:rPr>
              <w:t>drgań</w:t>
            </w:r>
          </w:p>
        </w:tc>
      </w:tr>
      <w:tr w:rsidR="00C07B31" w:rsidRPr="00FF254F" w:rsidTr="00081465">
        <w:trPr>
          <w:trHeight w:val="270"/>
        </w:trPr>
        <w:tc>
          <w:tcPr>
            <w:tcW w:w="1271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254F">
              <w:rPr>
                <w:rFonts w:ascii="Arial" w:hAnsi="Arial" w:cs="Arial"/>
                <w:sz w:val="16"/>
                <w:szCs w:val="16"/>
              </w:rPr>
              <w:t>Nm</w:t>
            </w:r>
            <w:proofErr w:type="spellEnd"/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</w:t>
            </w:r>
            <w:r w:rsidRPr="00FF254F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FF254F">
              <w:rPr>
                <w:rFonts w:ascii="Arial" w:hAnsi="Arial" w:cs="Arial"/>
                <w:sz w:val="16"/>
                <w:szCs w:val="16"/>
              </w:rPr>
              <w:t>/min</w:t>
            </w:r>
          </w:p>
        </w:tc>
        <w:tc>
          <w:tcPr>
            <w:tcW w:w="74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254F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FF254F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567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27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54F">
              <w:rPr>
                <w:rFonts w:ascii="Arial" w:hAnsi="Arial" w:cs="Arial"/>
                <w:sz w:val="18"/>
                <w:szCs w:val="18"/>
              </w:rPr>
              <w:t>m/s</w:t>
            </w:r>
            <w:r w:rsidRPr="00FF254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C07B31" w:rsidRPr="00FF254F" w:rsidTr="00081465">
        <w:trPr>
          <w:trHeight w:val="255"/>
        </w:trPr>
        <w:tc>
          <w:tcPr>
            <w:tcW w:w="1271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6 1034 0010</w:t>
            </w:r>
          </w:p>
        </w:tc>
        <w:tc>
          <w:tcPr>
            <w:tcW w:w="113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Ex IIGcT6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M20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1/2"</w:t>
            </w:r>
          </w:p>
        </w:tc>
        <w:tc>
          <w:tcPr>
            <w:tcW w:w="81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0,32</w:t>
            </w:r>
          </w:p>
        </w:tc>
        <w:tc>
          <w:tcPr>
            <w:tcW w:w="74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567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R1/4"i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54F">
              <w:rPr>
                <w:rFonts w:ascii="Arial" w:hAnsi="Arial" w:cs="Arial"/>
                <w:sz w:val="18"/>
                <w:szCs w:val="18"/>
              </w:rPr>
              <w:t>2,6</w:t>
            </w:r>
          </w:p>
        </w:tc>
      </w:tr>
      <w:tr w:rsidR="00C07B31" w:rsidRPr="00FF254F" w:rsidTr="00081465">
        <w:trPr>
          <w:trHeight w:val="255"/>
        </w:trPr>
        <w:tc>
          <w:tcPr>
            <w:tcW w:w="1271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6 1313 0010</w:t>
            </w:r>
          </w:p>
        </w:tc>
        <w:tc>
          <w:tcPr>
            <w:tcW w:w="113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Ex IIGcT6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M27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3/4"</w:t>
            </w:r>
          </w:p>
        </w:tc>
        <w:tc>
          <w:tcPr>
            <w:tcW w:w="81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4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567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R1/2"i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54F">
              <w:rPr>
                <w:rFonts w:ascii="Arial" w:hAnsi="Arial" w:cs="Arial"/>
                <w:sz w:val="18"/>
                <w:szCs w:val="18"/>
              </w:rPr>
              <w:t>4,8</w:t>
            </w:r>
          </w:p>
        </w:tc>
      </w:tr>
      <w:tr w:rsidR="00C07B31" w:rsidRPr="00FF254F" w:rsidTr="00081465">
        <w:trPr>
          <w:trHeight w:val="255"/>
        </w:trPr>
        <w:tc>
          <w:tcPr>
            <w:tcW w:w="1271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6 1316 0040</w:t>
            </w:r>
          </w:p>
        </w:tc>
        <w:tc>
          <w:tcPr>
            <w:tcW w:w="113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Ex IIGcT6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M30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1"</w:t>
            </w:r>
          </w:p>
        </w:tc>
        <w:tc>
          <w:tcPr>
            <w:tcW w:w="81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4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567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R1/2"i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54F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C07B31" w:rsidRPr="00FF254F" w:rsidTr="00081465">
        <w:trPr>
          <w:trHeight w:val="255"/>
        </w:trPr>
        <w:tc>
          <w:tcPr>
            <w:tcW w:w="1271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6 1316 0050</w:t>
            </w:r>
          </w:p>
        </w:tc>
        <w:tc>
          <w:tcPr>
            <w:tcW w:w="113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Ex IIGcT6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M30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1350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3/4"</w:t>
            </w:r>
          </w:p>
        </w:tc>
        <w:tc>
          <w:tcPr>
            <w:tcW w:w="81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4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567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R1/2"i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54F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</w:tr>
      <w:tr w:rsidR="00C07B31" w:rsidRPr="00FF254F" w:rsidTr="00081465">
        <w:trPr>
          <w:trHeight w:val="255"/>
        </w:trPr>
        <w:tc>
          <w:tcPr>
            <w:tcW w:w="1271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6 1317 0010</w:t>
            </w:r>
          </w:p>
        </w:tc>
        <w:tc>
          <w:tcPr>
            <w:tcW w:w="113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Ex IIGcT6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M32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1"</w:t>
            </w:r>
          </w:p>
        </w:tc>
        <w:tc>
          <w:tcPr>
            <w:tcW w:w="81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74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567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R1/2"i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54F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</w:tr>
      <w:tr w:rsidR="00C07B31" w:rsidRPr="00FF254F" w:rsidTr="00081465">
        <w:trPr>
          <w:trHeight w:val="255"/>
        </w:trPr>
        <w:tc>
          <w:tcPr>
            <w:tcW w:w="1271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6 1410 0010</w:t>
            </w:r>
          </w:p>
        </w:tc>
        <w:tc>
          <w:tcPr>
            <w:tcW w:w="113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Ex IIGcT6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M36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1"</w:t>
            </w:r>
          </w:p>
        </w:tc>
        <w:tc>
          <w:tcPr>
            <w:tcW w:w="81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4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R1/2"i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54F">
              <w:rPr>
                <w:rFonts w:ascii="Arial" w:hAnsi="Arial" w:cs="Arial"/>
                <w:sz w:val="18"/>
                <w:szCs w:val="18"/>
              </w:rPr>
              <w:t>6,2</w:t>
            </w:r>
          </w:p>
        </w:tc>
      </w:tr>
      <w:tr w:rsidR="00C07B31" w:rsidRPr="00FF254F" w:rsidTr="00081465">
        <w:trPr>
          <w:trHeight w:val="270"/>
        </w:trPr>
        <w:tc>
          <w:tcPr>
            <w:tcW w:w="1271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6 1417 0040</w:t>
            </w:r>
          </w:p>
        </w:tc>
        <w:tc>
          <w:tcPr>
            <w:tcW w:w="113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Ex IIGcT6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M56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4400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 1/2"</w:t>
            </w:r>
          </w:p>
        </w:tc>
        <w:tc>
          <w:tcPr>
            <w:tcW w:w="814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74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08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567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R1/2"i</w:t>
            </w:r>
          </w:p>
        </w:tc>
        <w:tc>
          <w:tcPr>
            <w:tcW w:w="709" w:type="dxa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54F">
              <w:rPr>
                <w:rFonts w:ascii="Arial" w:hAnsi="Arial" w:cs="Arial"/>
                <w:sz w:val="18"/>
                <w:szCs w:val="18"/>
              </w:rPr>
              <w:t>6,6</w:t>
            </w:r>
          </w:p>
        </w:tc>
      </w:tr>
      <w:tr w:rsidR="00C07B31" w:rsidRPr="00FF254F" w:rsidTr="00081465">
        <w:trPr>
          <w:trHeight w:val="270"/>
        </w:trPr>
        <w:tc>
          <w:tcPr>
            <w:tcW w:w="4531" w:type="dxa"/>
            <w:gridSpan w:val="5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Zmiany techniczne zastrzeżone</w:t>
            </w:r>
          </w:p>
        </w:tc>
        <w:tc>
          <w:tcPr>
            <w:tcW w:w="4820" w:type="dxa"/>
            <w:gridSpan w:val="6"/>
            <w:noWrap/>
            <w:hideMark/>
          </w:tcPr>
          <w:p w:rsidR="00C07B31" w:rsidRPr="00FF254F" w:rsidRDefault="00C07B31" w:rsidP="000814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254F">
              <w:rPr>
                <w:rFonts w:ascii="Arial" w:hAnsi="Arial" w:cs="Arial"/>
                <w:sz w:val="16"/>
                <w:szCs w:val="16"/>
              </w:rPr>
              <w:t>Dane techniczne przy ciśnieniu zasilania 6 bar</w:t>
            </w:r>
          </w:p>
        </w:tc>
      </w:tr>
    </w:tbl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</w:pPr>
    </w:p>
    <w:p w:rsidR="00C07B31" w:rsidRDefault="00C07B31" w:rsidP="00C07B31">
      <w:pPr>
        <w:rPr>
          <w:b/>
        </w:rPr>
        <w:sectPr w:rsidR="00C07B31" w:rsidSect="00C852E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7B31" w:rsidRPr="00B06CC4" w:rsidRDefault="00C07B31" w:rsidP="00C07B31">
      <w:pPr>
        <w:rPr>
          <w:b/>
        </w:rPr>
      </w:pP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1271"/>
        <w:gridCol w:w="572"/>
        <w:gridCol w:w="542"/>
        <w:gridCol w:w="587"/>
        <w:gridCol w:w="1276"/>
        <w:gridCol w:w="567"/>
        <w:gridCol w:w="567"/>
        <w:gridCol w:w="567"/>
        <w:gridCol w:w="1276"/>
        <w:gridCol w:w="567"/>
        <w:gridCol w:w="567"/>
        <w:gridCol w:w="708"/>
        <w:gridCol w:w="1418"/>
        <w:gridCol w:w="567"/>
        <w:gridCol w:w="567"/>
        <w:gridCol w:w="567"/>
        <w:gridCol w:w="1417"/>
      </w:tblGrid>
      <w:tr w:rsidR="00C07B31" w:rsidRPr="00630B95" w:rsidTr="00081465">
        <w:tc>
          <w:tcPr>
            <w:tcW w:w="13603" w:type="dxa"/>
            <w:gridSpan w:val="17"/>
            <w:shd w:val="clear" w:color="auto" w:fill="E7E6E6" w:themeFill="background2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sz w:val="16"/>
                <w:szCs w:val="16"/>
              </w:rPr>
              <w:t>Osprzęt dla kluczy udarowych 1/2", 3/4" i 1"</w:t>
            </w:r>
          </w:p>
        </w:tc>
      </w:tr>
      <w:tr w:rsidR="00C07B31" w:rsidRPr="00630B95" w:rsidTr="00081465">
        <w:tc>
          <w:tcPr>
            <w:tcW w:w="1271" w:type="dxa"/>
            <w:vMerge w:val="restart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7B31" w:rsidRPr="00630B95" w:rsidRDefault="00C07B31" w:rsidP="0008146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7B31" w:rsidRPr="00630B95" w:rsidRDefault="00C07B31" w:rsidP="000814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sz w:val="16"/>
                <w:szCs w:val="16"/>
              </w:rPr>
              <w:t xml:space="preserve">Nasadki </w:t>
            </w:r>
          </w:p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sz w:val="16"/>
                <w:szCs w:val="16"/>
              </w:rPr>
              <w:t xml:space="preserve">DIN 3129 </w:t>
            </w:r>
            <w:r w:rsidRPr="00630B9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długość </w:t>
            </w:r>
            <w:r w:rsidR="00C969CE" w:rsidRPr="00630B95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standardowa</w:t>
            </w:r>
          </w:p>
        </w:tc>
        <w:tc>
          <w:tcPr>
            <w:tcW w:w="2977" w:type="dxa"/>
            <w:gridSpan w:val="4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sz w:val="16"/>
                <w:szCs w:val="16"/>
              </w:rPr>
              <w:t>Czworokąt napędowy 1/2"</w:t>
            </w:r>
          </w:p>
        </w:tc>
        <w:tc>
          <w:tcPr>
            <w:tcW w:w="2977" w:type="dxa"/>
            <w:gridSpan w:val="4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sz w:val="16"/>
                <w:szCs w:val="16"/>
              </w:rPr>
              <w:t>Czworokąt napędowy 3/4"</w:t>
            </w:r>
          </w:p>
        </w:tc>
        <w:tc>
          <w:tcPr>
            <w:tcW w:w="3260" w:type="dxa"/>
            <w:gridSpan w:val="4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sz w:val="16"/>
                <w:szCs w:val="16"/>
              </w:rPr>
              <w:t>Czworokąt napędowy 1"</w:t>
            </w:r>
          </w:p>
        </w:tc>
        <w:tc>
          <w:tcPr>
            <w:tcW w:w="3118" w:type="dxa"/>
            <w:gridSpan w:val="4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sz w:val="16"/>
                <w:szCs w:val="16"/>
              </w:rPr>
              <w:t>Czworokąt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napędowy</w:t>
            </w:r>
            <w:r w:rsidRPr="00630B95">
              <w:rPr>
                <w:rFonts w:ascii="Arial" w:hAnsi="Arial" w:cs="Arial"/>
                <w:b/>
                <w:sz w:val="16"/>
                <w:szCs w:val="16"/>
              </w:rPr>
              <w:t xml:space="preserve"> 1 ½”</w:t>
            </w: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Nr katalogowy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</w:t>
            </w: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katalogowy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418" w:type="dxa"/>
            <w:vAlign w:val="bottom"/>
          </w:tcPr>
          <w:p w:rsidR="00C07B31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Nr</w:t>
            </w:r>
          </w:p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katalogowy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L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 </w:t>
            </w:r>
          </w:p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katalogowy</w:t>
            </w: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mm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mm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mm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9 1408 1290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9 1408 0390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T9-1408-0680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9 1408 0790</w:t>
            </w: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9 1408 1300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31,4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T9-1408-1490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35,6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T9-1408-1100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9 1408 0800</w:t>
            </w: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9 1408 1310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9 1408 0400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T9-1408-1110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9 1408 0810</w:t>
            </w: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T9-1408-0120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T9-1408-0390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39,0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T9-1408-1120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86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9 1408 0820</w:t>
            </w: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T9-1408-0130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36,5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9 1408 0410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41,5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9 1408 0580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83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9 1408 0830</w:t>
            </w: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21,4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9 1408 1320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38,9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9 1408 0420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9 1408 0590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9 1408 0840</w:t>
            </w: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9 1408 0110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42,5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9 1408 0430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9 1408 0600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9 1408 0850</w:t>
            </w: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T9-1408-0150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9 1408 0440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9 1408 0610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9 1408 0860</w:t>
            </w: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T9-1408-0160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9 1408 0450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T9-1408-0810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119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9 1408 0870</w:t>
            </w: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26,6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9 1408 0120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T9-1408-0930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56,5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9 1408 0620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117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Cs/>
                <w:sz w:val="16"/>
                <w:szCs w:val="16"/>
              </w:rPr>
              <w:t>125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9 1408 0880</w:t>
            </w: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T9-1408-0170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51,0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T9-1408-0400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59,4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T9-1408-0800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29,1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9 1408 0130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T9-1408-0940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9 1408 0630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T9-1408-0180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53,8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9 1408 0460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9 1408 0640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32,9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9 1408 0140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56,0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T9-1408-0950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9 1408 0650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T9-1408-0890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9 1408 0470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9 1408 0660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35,4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9 1408 0150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66,5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9 1408 0480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86,5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9 1408 0670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T9-1408-0880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71,4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T9-1408-0960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T9-1408-1500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9 1408 0160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T9-1408-0970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92,8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9 1408 0680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43,0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9 1418 0170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84,0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T9-1408-0980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 0850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542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8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T9-1408-0010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T9-1408-0990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105,6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 0850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96,4</w:t>
            </w:r>
          </w:p>
        </w:tc>
        <w:tc>
          <w:tcPr>
            <w:tcW w:w="1276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T9-1408-1000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111,9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T9-1408-1130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118,5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T9-1408-1140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>124,4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T9-1408-1150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2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 xml:space="preserve">  95</w:t>
            </w:r>
          </w:p>
        </w:tc>
        <w:tc>
          <w:tcPr>
            <w:tcW w:w="567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sz w:val="16"/>
                <w:szCs w:val="16"/>
              </w:rPr>
            </w:pPr>
            <w:r w:rsidRPr="00630B95">
              <w:rPr>
                <w:rFonts w:ascii="Arial" w:hAnsi="Arial" w:cs="Arial"/>
                <w:sz w:val="16"/>
                <w:szCs w:val="16"/>
              </w:rPr>
              <w:t xml:space="preserve"> 107</w:t>
            </w:r>
          </w:p>
        </w:tc>
        <w:tc>
          <w:tcPr>
            <w:tcW w:w="708" w:type="dxa"/>
            <w:vAlign w:val="bottom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130,5</w:t>
            </w:r>
          </w:p>
        </w:tc>
        <w:tc>
          <w:tcPr>
            <w:tcW w:w="1418" w:type="dxa"/>
            <w:vAlign w:val="bottom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30B95">
              <w:rPr>
                <w:rFonts w:ascii="Arial" w:hAnsi="Arial" w:cs="Arial"/>
                <w:b/>
                <w:bCs/>
                <w:sz w:val="16"/>
                <w:szCs w:val="16"/>
              </w:rPr>
              <w:t>T9-1408-0860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67"/>
        <w:gridCol w:w="567"/>
        <w:gridCol w:w="567"/>
        <w:gridCol w:w="1418"/>
        <w:gridCol w:w="567"/>
        <w:gridCol w:w="425"/>
        <w:gridCol w:w="567"/>
        <w:gridCol w:w="1276"/>
        <w:gridCol w:w="567"/>
        <w:gridCol w:w="567"/>
        <w:gridCol w:w="708"/>
        <w:gridCol w:w="1418"/>
        <w:gridCol w:w="567"/>
        <w:gridCol w:w="567"/>
        <w:gridCol w:w="567"/>
        <w:gridCol w:w="1417"/>
      </w:tblGrid>
      <w:tr w:rsidR="00C07B31" w:rsidRPr="00630B95" w:rsidTr="00081465">
        <w:trPr>
          <w:trHeight w:val="114"/>
        </w:trPr>
        <w:tc>
          <w:tcPr>
            <w:tcW w:w="1271" w:type="dxa"/>
            <w:vMerge w:val="restart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Nasadki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DIN 3129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długie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F20345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         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Czworokąt napędowy 1/2"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Czworokąt napędowy 3/4"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Czworokąt napędowy 1"</w:t>
            </w:r>
          </w:p>
        </w:tc>
        <w:tc>
          <w:tcPr>
            <w:tcW w:w="3118" w:type="dxa"/>
            <w:gridSpan w:val="4"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hAnsi="Arial" w:cs="Arial"/>
                <w:b/>
                <w:sz w:val="16"/>
                <w:szCs w:val="16"/>
              </w:rPr>
              <w:t>Czworokąt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napędowy</w:t>
            </w:r>
            <w:r w:rsidRPr="00630B95">
              <w:rPr>
                <w:rFonts w:ascii="Arial" w:hAnsi="Arial" w:cs="Arial"/>
                <w:b/>
                <w:sz w:val="16"/>
                <w:szCs w:val="16"/>
              </w:rPr>
              <w:t xml:space="preserve"> 1 ½”</w:t>
            </w:r>
          </w:p>
        </w:tc>
      </w:tr>
      <w:tr w:rsidR="00C07B31" w:rsidRPr="00630B95" w:rsidTr="00081465">
        <w:trPr>
          <w:trHeight w:val="70"/>
        </w:trPr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</w:tr>
      <w:tr w:rsidR="00C07B31" w:rsidRPr="00630B95" w:rsidTr="00081465">
        <w:trPr>
          <w:trHeight w:val="134"/>
        </w:trPr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rPr>
          <w:trHeight w:val="222"/>
        </w:trPr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9 1408 0490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T9-1408-1170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9 1408 0940 </w:t>
            </w:r>
          </w:p>
        </w:tc>
      </w:tr>
      <w:tr w:rsidR="00C07B31" w:rsidRPr="00630B95" w:rsidTr="00081465">
        <w:trPr>
          <w:trHeight w:val="194"/>
        </w:trPr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T9-1408-0690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9 1408 0950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T9-1408-0700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9 1408 0960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T9-1408-0710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9 1408 0970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9 1408 0690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9 1408 0980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9 1408 0520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T9-1408-0290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9 1408 0990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9 1408 0700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9 1408 1000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T9-1408-0780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9 1408 1010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9 1408 0710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9 1408 1020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9 1408 0720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567" w:type="dxa"/>
          </w:tcPr>
          <w:p w:rsidR="00C07B31" w:rsidRPr="00F513BB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F513B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9 1408 1030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T9-1408-0720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T9-1408-0790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9 1408 0730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9 1408 0560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T9-1408-0740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9 1408 0740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9 1408 0750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T9-1408-0070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9 1408 0760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9 1408 0770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9 1408 0780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91,0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T9-1408-1520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T9-1408-0830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T9-1408-0280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T9-1408-1180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T9-1408-1190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T9-1408-1200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 w:val="restart"/>
            <w:shd w:val="clear" w:color="auto" w:fill="auto"/>
            <w:noWrap/>
            <w:vAlign w:val="bottom"/>
            <w:hideMark/>
          </w:tcPr>
          <w:p w:rsidR="00C07B31" w:rsidRPr="00630B95" w:rsidRDefault="00C969CE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Zastosowanie dla</w:t>
            </w:r>
            <w:bookmarkStart w:id="0" w:name="_GoBack"/>
            <w:bookmarkEnd w:id="0"/>
            <w:r w:rsidR="00C07B31"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nasadki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sześciokątnej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Czworokąt napędowy 1/2"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Czworokąt napędowy 3/4"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Czworokąt napędowy 1"</w:t>
            </w:r>
          </w:p>
        </w:tc>
        <w:tc>
          <w:tcPr>
            <w:tcW w:w="3118" w:type="dxa"/>
            <w:gridSpan w:val="4"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hAnsi="Arial" w:cs="Arial"/>
                <w:b/>
                <w:sz w:val="16"/>
                <w:szCs w:val="16"/>
              </w:rPr>
              <w:t>Czworokąt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napędowy</w:t>
            </w:r>
            <w:r w:rsidRPr="00630B95">
              <w:rPr>
                <w:rFonts w:ascii="Arial" w:hAnsi="Arial" w:cs="Arial"/>
                <w:b/>
                <w:sz w:val="16"/>
                <w:szCs w:val="16"/>
              </w:rPr>
              <w:t xml:space="preserve"> 1 ½”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S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mmm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9 1424 0440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9 1424 0710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9 1424 0450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9 1424 0720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9 1424 0460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9 1424 0730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9 1424 0470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9 1424 0740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9 1424 0610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 w:val="restart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Przedłużacze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Czworokąt napędowy 1/2"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Czworokąt napędowy 3/4"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Czworokąt napędowy 1"</w:t>
            </w:r>
          </w:p>
        </w:tc>
        <w:tc>
          <w:tcPr>
            <w:tcW w:w="3118" w:type="dxa"/>
            <w:gridSpan w:val="4"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hAnsi="Arial" w:cs="Arial"/>
                <w:b/>
                <w:sz w:val="16"/>
                <w:szCs w:val="16"/>
              </w:rPr>
              <w:t>Czworokąt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napędowy</w:t>
            </w:r>
            <w:r w:rsidRPr="00630B95">
              <w:rPr>
                <w:rFonts w:ascii="Arial" w:hAnsi="Arial" w:cs="Arial"/>
                <w:b/>
                <w:sz w:val="16"/>
                <w:szCs w:val="16"/>
              </w:rPr>
              <w:t xml:space="preserve"> 1 ½”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9 1420 0040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3/4"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9 1420 0100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9 1420 0140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 ½”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57 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9 1420 0170 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9 1420 0050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3/4"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9 1420 0110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9 1420 0150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 ½”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9 1420 0180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9 1420 0060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3/4"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9 1420 0120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9 1420 0160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 ½”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9 1420 0190</w:t>
            </w:r>
          </w:p>
        </w:tc>
      </w:tr>
      <w:tr w:rsidR="00C07B31" w:rsidRPr="00630B95" w:rsidTr="00081465">
        <w:tc>
          <w:tcPr>
            <w:tcW w:w="1271" w:type="dxa"/>
            <w:vMerge w:val="restart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Przegub kulowy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    </w:t>
            </w:r>
          </w:p>
        </w:tc>
        <w:tc>
          <w:tcPr>
            <w:tcW w:w="3119" w:type="dxa"/>
            <w:gridSpan w:val="4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Czworokąt napędowy 1/2"</w:t>
            </w:r>
          </w:p>
        </w:tc>
        <w:tc>
          <w:tcPr>
            <w:tcW w:w="2835" w:type="dxa"/>
            <w:gridSpan w:val="4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Czworokąt napędowy 3/4"</w:t>
            </w:r>
          </w:p>
        </w:tc>
        <w:tc>
          <w:tcPr>
            <w:tcW w:w="3260" w:type="dxa"/>
            <w:gridSpan w:val="4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Czworokąt napędowy 1"</w:t>
            </w:r>
          </w:p>
        </w:tc>
        <w:tc>
          <w:tcPr>
            <w:tcW w:w="3118" w:type="dxa"/>
            <w:gridSpan w:val="4"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hAnsi="Arial" w:cs="Arial"/>
                <w:b/>
                <w:sz w:val="16"/>
                <w:szCs w:val="16"/>
              </w:rPr>
              <w:t>Czworokąt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napędowy</w:t>
            </w:r>
            <w:r w:rsidRPr="00630B95">
              <w:rPr>
                <w:rFonts w:ascii="Arial" w:hAnsi="Arial" w:cs="Arial"/>
                <w:b/>
                <w:sz w:val="16"/>
                <w:szCs w:val="16"/>
              </w:rPr>
              <w:t xml:space="preserve"> 1 ½”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L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Nr katalogowy</w:t>
            </w: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mm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C07B31" w:rsidRPr="00630B95" w:rsidTr="00081465">
        <w:tc>
          <w:tcPr>
            <w:tcW w:w="1271" w:type="dxa"/>
            <w:vMerge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1/2"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9 1422 0040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3/4"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9 1422 0070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07B31" w:rsidRPr="00630B95" w:rsidRDefault="00C07B31" w:rsidP="00081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30B9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9 1422 0090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 ½”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567" w:type="dxa"/>
          </w:tcPr>
          <w:p w:rsidR="00C07B31" w:rsidRPr="00CD4E38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CD4E38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417" w:type="dxa"/>
          </w:tcPr>
          <w:p w:rsidR="00C07B31" w:rsidRPr="00630B95" w:rsidRDefault="00C07B31" w:rsidP="00081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9 1422 0110</w:t>
            </w:r>
          </w:p>
        </w:tc>
      </w:tr>
    </w:tbl>
    <w:p w:rsidR="00F20345" w:rsidRDefault="00F20345"/>
    <w:sectPr w:rsidR="00F20345" w:rsidSect="00C07B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31"/>
    <w:rsid w:val="00C07B31"/>
    <w:rsid w:val="00C969CE"/>
    <w:rsid w:val="00F2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5EE8F-97CC-4F64-9BCC-86CDF2E4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7B3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7B31"/>
    <w:rPr>
      <w:color w:val="954F72"/>
      <w:u w:val="single"/>
    </w:rPr>
  </w:style>
  <w:style w:type="paragraph" w:customStyle="1" w:styleId="xl65">
    <w:name w:val="xl65"/>
    <w:basedOn w:val="Normalny"/>
    <w:rsid w:val="00C07B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07B3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07B3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C07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C07B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07B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07B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07B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3">
    <w:name w:val="xl73"/>
    <w:basedOn w:val="Normalny"/>
    <w:rsid w:val="00C07B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07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07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07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07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07B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C07B3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07B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07B3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C07B3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07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C07B3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C07B3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07B3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07B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C07B3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07B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C07B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C07B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C07B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C07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C07B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C07B3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C07B3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C07B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C07B3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C07B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C07B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C07B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C07B3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F9BA8-DB74-4D0E-A954-E0B8116F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2016-11-04T08:59:00Z</dcterms:created>
  <dcterms:modified xsi:type="dcterms:W3CDTF">2016-11-09T10:06:00Z</dcterms:modified>
</cp:coreProperties>
</file>